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0"/>
        <w:gridCol w:w="2430"/>
        <w:gridCol w:w="2203"/>
        <w:gridCol w:w="2229"/>
      </w:tblGrid>
      <w:tr w:rsidR="00C54116" w14:paraId="36B0DCC9" w14:textId="77777777" w:rsidTr="00C54116">
        <w:tc>
          <w:tcPr>
            <w:tcW w:w="2265" w:type="dxa"/>
          </w:tcPr>
          <w:p w14:paraId="3778CB0B" w14:textId="463D574E" w:rsidR="00C54116" w:rsidRDefault="00C54116"/>
        </w:tc>
        <w:tc>
          <w:tcPr>
            <w:tcW w:w="2265" w:type="dxa"/>
          </w:tcPr>
          <w:p w14:paraId="301223DD" w14:textId="1C1B30FE" w:rsidR="00C54116" w:rsidRDefault="00C54116">
            <w:r>
              <w:t xml:space="preserve">Projekttitel </w:t>
            </w:r>
          </w:p>
        </w:tc>
        <w:tc>
          <w:tcPr>
            <w:tcW w:w="2266" w:type="dxa"/>
          </w:tcPr>
          <w:p w14:paraId="42F697F9" w14:textId="1D5EC48E" w:rsidR="00C54116" w:rsidRDefault="00C54116">
            <w:r>
              <w:t xml:space="preserve">Laufzeit </w:t>
            </w:r>
          </w:p>
        </w:tc>
        <w:tc>
          <w:tcPr>
            <w:tcW w:w="2266" w:type="dxa"/>
          </w:tcPr>
          <w:p w14:paraId="0930F843" w14:textId="03AA845E" w:rsidR="00C54116" w:rsidRDefault="00C54116">
            <w:r>
              <w:t>Fördersumme</w:t>
            </w:r>
          </w:p>
        </w:tc>
      </w:tr>
      <w:tr w:rsidR="00C54116" w14:paraId="0E4BBF6F" w14:textId="77777777" w:rsidTr="00C54116">
        <w:tc>
          <w:tcPr>
            <w:tcW w:w="2265" w:type="dxa"/>
          </w:tcPr>
          <w:p w14:paraId="3A12D892" w14:textId="41C18B3A" w:rsidR="00C54116" w:rsidRDefault="00C54116">
            <w:r>
              <w:t xml:space="preserve">AOK </w:t>
            </w:r>
          </w:p>
        </w:tc>
        <w:tc>
          <w:tcPr>
            <w:tcW w:w="2265" w:type="dxa"/>
          </w:tcPr>
          <w:p w14:paraId="000B32CF" w14:textId="171DDF5D" w:rsidR="00C54116" w:rsidRDefault="00C54116">
            <w:r>
              <w:t>30.Jahre LAG-SH Brandenburg e.V. – wir bringen Bewegung in die Selbsthilfe</w:t>
            </w:r>
          </w:p>
        </w:tc>
        <w:tc>
          <w:tcPr>
            <w:tcW w:w="2266" w:type="dxa"/>
          </w:tcPr>
          <w:p w14:paraId="48A8D38A" w14:textId="5CE2D153" w:rsidR="00C54116" w:rsidRDefault="00C54116">
            <w:r>
              <w:t>1 Jahr (Herbst 2021)</w:t>
            </w:r>
          </w:p>
        </w:tc>
        <w:tc>
          <w:tcPr>
            <w:tcW w:w="2266" w:type="dxa"/>
          </w:tcPr>
          <w:p w14:paraId="0FC832A6" w14:textId="5AA554BE" w:rsidR="00C54116" w:rsidRDefault="00C54116" w:rsidP="00C54116">
            <w:pPr>
              <w:jc w:val="right"/>
            </w:pPr>
            <w:r>
              <w:t>4.000,00 €</w:t>
            </w:r>
          </w:p>
        </w:tc>
      </w:tr>
      <w:tr w:rsidR="00C54116" w14:paraId="61EA5D6A" w14:textId="77777777" w:rsidTr="00C54116">
        <w:tc>
          <w:tcPr>
            <w:tcW w:w="2265" w:type="dxa"/>
          </w:tcPr>
          <w:p w14:paraId="1E8F24D2" w14:textId="403E3912" w:rsidR="00C54116" w:rsidRDefault="00C54116">
            <w:r>
              <w:t xml:space="preserve">IKK </w:t>
            </w:r>
          </w:p>
        </w:tc>
        <w:tc>
          <w:tcPr>
            <w:tcW w:w="2265" w:type="dxa"/>
          </w:tcPr>
          <w:p w14:paraId="748440F6" w14:textId="717D7D8E" w:rsidR="00C54116" w:rsidRDefault="00C54116">
            <w:r>
              <w:t>Teilnahme und Erfahrungsaustausch mit anderen Selbsthilfeverbänden, Ausstellern und Vertretern der Selbsthilfe</w:t>
            </w:r>
          </w:p>
        </w:tc>
        <w:tc>
          <w:tcPr>
            <w:tcW w:w="2266" w:type="dxa"/>
          </w:tcPr>
          <w:p w14:paraId="10BD11CF" w14:textId="32DA6D2F" w:rsidR="00C54116" w:rsidRDefault="00C54116">
            <w:r>
              <w:t>1 Jahr (Herbst 2021)</w:t>
            </w:r>
          </w:p>
        </w:tc>
        <w:tc>
          <w:tcPr>
            <w:tcW w:w="2266" w:type="dxa"/>
          </w:tcPr>
          <w:p w14:paraId="4060F02A" w14:textId="00E9F0A4" w:rsidR="00C54116" w:rsidRDefault="00C54116" w:rsidP="00C54116">
            <w:pPr>
              <w:jc w:val="right"/>
            </w:pPr>
            <w:r>
              <w:t>4750,00 €</w:t>
            </w:r>
          </w:p>
        </w:tc>
      </w:tr>
      <w:tr w:rsidR="00C54116" w14:paraId="578623CF" w14:textId="77777777" w:rsidTr="00C54116">
        <w:tc>
          <w:tcPr>
            <w:tcW w:w="2265" w:type="dxa"/>
          </w:tcPr>
          <w:p w14:paraId="48B21903" w14:textId="6A70CC8D" w:rsidR="00C54116" w:rsidRDefault="00C54116">
            <w:r>
              <w:t xml:space="preserve">Barmer </w:t>
            </w:r>
          </w:p>
        </w:tc>
        <w:tc>
          <w:tcPr>
            <w:tcW w:w="2265" w:type="dxa"/>
          </w:tcPr>
          <w:p w14:paraId="73765B7B" w14:textId="3DE139E6" w:rsidR="00C54116" w:rsidRDefault="00C54116">
            <w:r>
              <w:t>INSEA Aktiv – Leben mit chronischer Krankheit, Selbstmanagementkurse „Gesund und aktiv leben“</w:t>
            </w:r>
          </w:p>
        </w:tc>
        <w:tc>
          <w:tcPr>
            <w:tcW w:w="2266" w:type="dxa"/>
          </w:tcPr>
          <w:p w14:paraId="1EA08442" w14:textId="13031453" w:rsidR="00C54116" w:rsidRDefault="00C54116">
            <w:r>
              <w:t xml:space="preserve">3 Jahre </w:t>
            </w:r>
          </w:p>
        </w:tc>
        <w:tc>
          <w:tcPr>
            <w:tcW w:w="2266" w:type="dxa"/>
          </w:tcPr>
          <w:p w14:paraId="0EFE9426" w14:textId="398A4B60" w:rsidR="00C54116" w:rsidRDefault="00C54116" w:rsidP="00C54116">
            <w:pPr>
              <w:jc w:val="right"/>
            </w:pPr>
            <w:r>
              <w:t>139.316,00 €</w:t>
            </w:r>
          </w:p>
        </w:tc>
      </w:tr>
    </w:tbl>
    <w:p w14:paraId="60F75E7F" w14:textId="77777777" w:rsidR="007C03CB" w:rsidRDefault="007C03CB"/>
    <w:sectPr w:rsidR="007C03C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1DC8" w14:textId="77777777" w:rsidR="00EC2FC1" w:rsidRDefault="00EC2FC1" w:rsidP="00C54116">
      <w:pPr>
        <w:spacing w:after="0" w:line="240" w:lineRule="auto"/>
      </w:pPr>
      <w:r>
        <w:separator/>
      </w:r>
    </w:p>
  </w:endnote>
  <w:endnote w:type="continuationSeparator" w:id="0">
    <w:p w14:paraId="00F00D15" w14:textId="77777777" w:rsidR="00EC2FC1" w:rsidRDefault="00EC2FC1" w:rsidP="00C5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4420" w14:textId="77777777" w:rsidR="00EC2FC1" w:rsidRDefault="00EC2FC1" w:rsidP="00C54116">
      <w:pPr>
        <w:spacing w:after="0" w:line="240" w:lineRule="auto"/>
      </w:pPr>
      <w:r>
        <w:separator/>
      </w:r>
    </w:p>
  </w:footnote>
  <w:footnote w:type="continuationSeparator" w:id="0">
    <w:p w14:paraId="7E13C800" w14:textId="77777777" w:rsidR="00EC2FC1" w:rsidRDefault="00EC2FC1" w:rsidP="00C5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621E" w14:textId="227C5C6D" w:rsidR="00C54116" w:rsidRDefault="00C54116">
    <w:pPr>
      <w:pStyle w:val="Kopfzeile"/>
    </w:pPr>
  </w:p>
  <w:p w14:paraId="17F28EA0" w14:textId="4F565F79" w:rsidR="00C54116" w:rsidRDefault="00C54116">
    <w:pPr>
      <w:pStyle w:val="Kopfzeile"/>
    </w:pPr>
  </w:p>
  <w:p w14:paraId="3F998C82" w14:textId="00B0321E" w:rsidR="00C54116" w:rsidRDefault="00C54116">
    <w:pPr>
      <w:pStyle w:val="Kopfzeile"/>
    </w:pPr>
  </w:p>
  <w:p w14:paraId="027F690B" w14:textId="386809D9" w:rsidR="00C54116" w:rsidRDefault="00C54116" w:rsidP="00C54116">
    <w:pPr>
      <w:pStyle w:val="Titel"/>
    </w:pPr>
    <w:r>
      <w:t xml:space="preserve">Krankenkassenförderung 2021 </w:t>
    </w:r>
  </w:p>
  <w:p w14:paraId="6B22E745" w14:textId="350F2100" w:rsidR="00C54116" w:rsidRDefault="00C54116">
    <w:pPr>
      <w:pStyle w:val="Kopfzeile"/>
    </w:pPr>
  </w:p>
  <w:p w14:paraId="2071DC3C" w14:textId="4B1ABE77" w:rsidR="00C54116" w:rsidRDefault="00C54116">
    <w:pPr>
      <w:pStyle w:val="Kopfzeile"/>
    </w:pPr>
  </w:p>
  <w:p w14:paraId="5C09BECF" w14:textId="77777777" w:rsidR="00C54116" w:rsidRDefault="00C541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16"/>
    <w:rsid w:val="007C03CB"/>
    <w:rsid w:val="00C54116"/>
    <w:rsid w:val="00EC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A6F3"/>
  <w15:chartTrackingRefBased/>
  <w15:docId w15:val="{78AFDF81-192F-4F87-A27A-F7A5E7EF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54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116"/>
  </w:style>
  <w:style w:type="paragraph" w:styleId="Fuzeile">
    <w:name w:val="footer"/>
    <w:basedOn w:val="Standard"/>
    <w:link w:val="FuzeileZchn"/>
    <w:uiPriority w:val="99"/>
    <w:unhideWhenUsed/>
    <w:rsid w:val="00C54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4116"/>
  </w:style>
  <w:style w:type="paragraph" w:styleId="Titel">
    <w:name w:val="Title"/>
    <w:basedOn w:val="Standard"/>
    <w:next w:val="Standard"/>
    <w:link w:val="TitelZchn"/>
    <w:uiPriority w:val="10"/>
    <w:qFormat/>
    <w:rsid w:val="00C541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541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367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</dc:creator>
  <cp:keywords/>
  <dc:description/>
  <cp:lastModifiedBy>Sina</cp:lastModifiedBy>
  <cp:revision>1</cp:revision>
  <dcterms:created xsi:type="dcterms:W3CDTF">2021-06-21T12:16:00Z</dcterms:created>
  <dcterms:modified xsi:type="dcterms:W3CDTF">2021-06-21T12:22:00Z</dcterms:modified>
</cp:coreProperties>
</file>